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762" w:rsidRPr="007E38E1" w:rsidRDefault="00FF3762" w:rsidP="000311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3E73" w:rsidRPr="0031518E" w:rsidRDefault="007A3E73" w:rsidP="007E38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E73" w:rsidRDefault="007A3E73" w:rsidP="007E38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7A3E73" w:rsidRDefault="007A3E73" w:rsidP="007E38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7A3E73" w:rsidRDefault="007A3E73" w:rsidP="007E38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7A3E73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Методическая разработка внеклассного мероприятия</w:t>
      </w:r>
      <w:r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: </w:t>
      </w:r>
      <w:r w:rsidRPr="007A3E73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 </w:t>
      </w:r>
    </w:p>
    <w:p w:rsidR="007A3E73" w:rsidRDefault="007A3E73" w:rsidP="007E38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7A3E73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«</w:t>
      </w:r>
      <w:r w:rsidR="004F0A04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Грипп</w:t>
      </w:r>
      <w:r w:rsidRPr="007A3E73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: Предупредить! Защитить! Привить!»</w:t>
      </w:r>
    </w:p>
    <w:p w:rsidR="007A3E73" w:rsidRDefault="007A3E73" w:rsidP="007E38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7A3E73" w:rsidRDefault="00EF7B33" w:rsidP="007E38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4"/>
          <w:szCs w:val="24"/>
          <w:lang w:eastAsia="ru-RU"/>
        </w:rPr>
        <w:drawing>
          <wp:inline distT="0" distB="0" distL="0" distR="0">
            <wp:extent cx="2075180" cy="2048510"/>
            <wp:effectExtent l="0" t="0" r="1270" b="8890"/>
            <wp:docPr id="1" name="Рисунок 1" descr="D:\ПАИ ДОКУМЕНТЫ ГРУППЫ\Мероприятия ПАИ\8. АПРЕЛЬ\Неделя иммунизаци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И ДОКУМЕНТЫ ГРУППЫ\Мероприятия ПАИ\8. АПРЕЛЬ\Неделя иммунизации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2048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A3E73" w:rsidRDefault="007A3E73" w:rsidP="0031518E">
      <w:pPr>
        <w:spacing w:after="0" w:line="360" w:lineRule="auto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4F0A04" w:rsidRDefault="004F0A04" w:rsidP="003151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0A04" w:rsidRDefault="004F0A04" w:rsidP="003151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0A04" w:rsidRDefault="004F0A04" w:rsidP="003151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0A04" w:rsidRDefault="004F0A04" w:rsidP="003151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0A04" w:rsidRDefault="004F0A04" w:rsidP="003151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0A04" w:rsidRDefault="004F0A04" w:rsidP="003151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0A04" w:rsidRDefault="004F0A04" w:rsidP="003151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0A04" w:rsidRDefault="004F0A04" w:rsidP="003151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0A04" w:rsidRDefault="004F0A04" w:rsidP="003151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0A04" w:rsidRDefault="004F0A04" w:rsidP="003151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0A04" w:rsidRDefault="004F0A04" w:rsidP="003151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518E" w:rsidRPr="0031518E" w:rsidRDefault="0031518E" w:rsidP="0031518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Классный час</w:t>
      </w:r>
    </w:p>
    <w:p w:rsidR="0031518E" w:rsidRPr="0031518E" w:rsidRDefault="0031518E" w:rsidP="0031518E">
      <w:pPr>
        <w:rPr>
          <w:rFonts w:ascii="Times New Roman" w:hAnsi="Times New Roman" w:cs="Times New Roman"/>
          <w:sz w:val="24"/>
          <w:szCs w:val="24"/>
        </w:rPr>
      </w:pPr>
      <w:r w:rsidRPr="0031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315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18E">
        <w:rPr>
          <w:rFonts w:ascii="Times New Roman" w:hAnsi="Times New Roman" w:cs="Times New Roman"/>
          <w:sz w:val="24"/>
          <w:szCs w:val="24"/>
        </w:rPr>
        <w:t>«</w:t>
      </w:r>
      <w:r w:rsidR="004F0A04">
        <w:rPr>
          <w:rFonts w:ascii="Times New Roman" w:hAnsi="Times New Roman" w:cs="Times New Roman"/>
          <w:sz w:val="24"/>
          <w:szCs w:val="24"/>
        </w:rPr>
        <w:t>Грипп</w:t>
      </w:r>
      <w:r w:rsidRPr="0031518E">
        <w:rPr>
          <w:rFonts w:ascii="Times New Roman" w:hAnsi="Times New Roman" w:cs="Times New Roman"/>
          <w:sz w:val="24"/>
          <w:szCs w:val="24"/>
        </w:rPr>
        <w:t xml:space="preserve">: Предупредить! Защитить! Привить!» </w:t>
      </w:r>
    </w:p>
    <w:p w:rsidR="0031518E" w:rsidRPr="007E38E1" w:rsidRDefault="0031518E" w:rsidP="0031518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15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E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у обучающихся представление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E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иммунизации, процессе иммунизации в странах Европы, вакцинации</w:t>
      </w:r>
      <w:r w:rsidR="004F0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 гриппа</w:t>
      </w:r>
      <w:proofErr w:type="gramEnd"/>
    </w:p>
    <w:p w:rsidR="007E38E1" w:rsidRPr="007E38E1" w:rsidRDefault="007E38E1" w:rsidP="007E38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классного часа:</w:t>
      </w:r>
    </w:p>
    <w:p w:rsidR="00B04A25" w:rsidRPr="00661442" w:rsidRDefault="007E38E1" w:rsidP="00B04A25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E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проблему.</w:t>
      </w:r>
      <w:r w:rsidR="00B04A25" w:rsidRPr="00661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иммунизации в странах Европы</w:t>
      </w:r>
    </w:p>
    <w:p w:rsidR="00B04A25" w:rsidRPr="00661442" w:rsidRDefault="00B04A25" w:rsidP="00B04A25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44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вакцинации, принципах пассивной иммунизации</w:t>
      </w:r>
    </w:p>
    <w:p w:rsidR="000F5EF9" w:rsidRDefault="00B04A25" w:rsidP="00B04A25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Опасности </w:t>
      </w:r>
      <w:r w:rsidR="00661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человека </w:t>
      </w:r>
      <w:r w:rsidR="000F5E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прививок</w:t>
      </w:r>
    </w:p>
    <w:p w:rsidR="000F5EF9" w:rsidRDefault="000F5EF9" w:rsidP="00B04A25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Тестирование-</w:t>
      </w:r>
      <w:r w:rsidR="00B04A25" w:rsidRPr="0066144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о прививках в группе</w:t>
      </w:r>
    </w:p>
    <w:p w:rsidR="007E38E1" w:rsidRPr="007E38E1" w:rsidRDefault="007E38E1" w:rsidP="00D80308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итогов.</w:t>
      </w:r>
    </w:p>
    <w:p w:rsidR="007E38E1" w:rsidRPr="007E38E1" w:rsidRDefault="007E38E1" w:rsidP="007E38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3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мероприятия:</w:t>
      </w:r>
    </w:p>
    <w:p w:rsidR="007E38E1" w:rsidRDefault="007E38E1" w:rsidP="000F5EF9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Преподаватель: </w:t>
      </w:r>
      <w:r w:rsidR="000F5EF9" w:rsidRPr="000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="004F0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по защите от гриппа </w:t>
      </w:r>
      <w:r w:rsidR="000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проводим классный час по теме: </w:t>
      </w:r>
      <w:r w:rsidR="000F5EF9" w:rsidRPr="000F5EF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F0A0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</w:t>
      </w:r>
      <w:r w:rsidR="000F5EF9" w:rsidRPr="000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Предупредить! Защитить! Привить!» </w:t>
      </w:r>
    </w:p>
    <w:p w:rsidR="000F5EF9" w:rsidRPr="007E38E1" w:rsidRDefault="000F5EF9" w:rsidP="000F5EF9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</w:t>
      </w:r>
      <w:r w:rsidR="004F0A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подготовили информационный проект </w:t>
      </w:r>
      <w:r w:rsidR="00213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компьютерной </w:t>
      </w:r>
      <w:r w:rsidR="00213A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презентации.</w:t>
      </w:r>
    </w:p>
    <w:p w:rsidR="000F5EF9" w:rsidRPr="000F5EF9" w:rsidRDefault="000F5EF9" w:rsidP="007E38E1">
      <w:pPr>
        <w:rPr>
          <w:rFonts w:ascii="Times New Roman" w:hAnsi="Times New Roman" w:cs="Times New Roman"/>
          <w:b/>
          <w:sz w:val="24"/>
          <w:szCs w:val="24"/>
        </w:rPr>
      </w:pPr>
      <w:r w:rsidRPr="000F5EF9">
        <w:rPr>
          <w:rFonts w:ascii="Times New Roman" w:hAnsi="Times New Roman" w:cs="Times New Roman"/>
          <w:b/>
          <w:sz w:val="24"/>
          <w:szCs w:val="24"/>
        </w:rPr>
        <w:t>1.</w:t>
      </w:r>
      <w:r w:rsidRPr="000F5EF9">
        <w:rPr>
          <w:rFonts w:ascii="Times New Roman" w:hAnsi="Times New Roman" w:cs="Times New Roman"/>
          <w:b/>
          <w:sz w:val="24"/>
          <w:szCs w:val="24"/>
        </w:rPr>
        <w:tab/>
        <w:t>Характеристика вакцинации, принципах пассивной иммунизации</w:t>
      </w:r>
    </w:p>
    <w:p w:rsidR="007E38E1" w:rsidRPr="007E38E1" w:rsidRDefault="007E38E1" w:rsidP="007E38E1">
      <w:pPr>
        <w:rPr>
          <w:rFonts w:ascii="Times New Roman" w:hAnsi="Times New Roman" w:cs="Times New Roman"/>
          <w:b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 xml:space="preserve"> </w:t>
      </w:r>
      <w:r w:rsidRPr="007E38E1">
        <w:rPr>
          <w:rFonts w:ascii="Times New Roman" w:hAnsi="Times New Roman" w:cs="Times New Roman"/>
          <w:b/>
          <w:sz w:val="24"/>
          <w:szCs w:val="24"/>
        </w:rPr>
        <w:t xml:space="preserve">Что такое иммунизация?                                                                                                                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 xml:space="preserve">Иммунизация, также известная как вакцинация или прививка </w:t>
      </w:r>
      <w:proofErr w:type="gramStart"/>
      <w:r w:rsidRPr="007E38E1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7E38E1">
        <w:rPr>
          <w:rFonts w:ascii="Times New Roman" w:hAnsi="Times New Roman" w:cs="Times New Roman"/>
          <w:sz w:val="24"/>
          <w:szCs w:val="24"/>
        </w:rPr>
        <w:t>то введение (попадания) в организм человека болезнетворных микроорганизмов, которые вызывает естественную защитную реакцию. В результате в организме человека вырабатываться особые антитела, которые и атакуют болезнетворные микроорганизмы.</w:t>
      </w:r>
    </w:p>
    <w:p w:rsidR="007E38E1" w:rsidRPr="007E38E1" w:rsidRDefault="007E38E1" w:rsidP="007E38E1">
      <w:pPr>
        <w:rPr>
          <w:rFonts w:ascii="Times New Roman" w:hAnsi="Times New Roman" w:cs="Times New Roman"/>
          <w:b/>
          <w:sz w:val="24"/>
          <w:szCs w:val="24"/>
        </w:rPr>
      </w:pPr>
      <w:r w:rsidRPr="007E38E1">
        <w:rPr>
          <w:rFonts w:ascii="Times New Roman" w:hAnsi="Times New Roman" w:cs="Times New Roman"/>
          <w:b/>
          <w:sz w:val="24"/>
          <w:szCs w:val="24"/>
        </w:rPr>
        <w:t xml:space="preserve"> Что обеспечивает иммунитет?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>Когда вы проходите иммунизацию вы переносите болезнь в легкой форме.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>Данный процесс вызывает иммунный ответ организма, заставляя его вырабатывать антитела к конкретному возбудителю.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 xml:space="preserve">     Затем, если вы когда-нибудь столкнетесь с реальным, неослабленным болезнетворным организмом, ваша иммунная система будет готова для борьбы с инфекцией, ведь в крови уже содержится нужные антитела. У человека, перенесшего определенную инфекционную болезнь, вырабатывается к ней иммунитет, т.е. происходит его естественная «вакцинация». После перенесения некоторых болезней и вырабатывается пожизненный иммунитет. Хоть и вакцина не может полностью предотвратить развитие болезни, но значительно снизит его тяжесть. Иногда для выработки стойкого иммунитета вакцинацию необходимо повторять несколько раз. Некоторые вакцин действуют только в течени</w:t>
      </w:r>
      <w:proofErr w:type="gramStart"/>
      <w:r w:rsidRPr="007E38E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E38E1">
        <w:rPr>
          <w:rFonts w:ascii="Times New Roman" w:hAnsi="Times New Roman" w:cs="Times New Roman"/>
          <w:sz w:val="24"/>
          <w:szCs w:val="24"/>
        </w:rPr>
        <w:t xml:space="preserve"> нескольких лет, и поэтому прививку следует повторять. </w:t>
      </w:r>
    </w:p>
    <w:p w:rsidR="007E38E1" w:rsidRPr="007E38E1" w:rsidRDefault="007E38E1" w:rsidP="007E38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8E1">
        <w:rPr>
          <w:rFonts w:ascii="Times New Roman" w:hAnsi="Times New Roman" w:cs="Times New Roman"/>
          <w:b/>
          <w:sz w:val="24"/>
          <w:szCs w:val="24"/>
        </w:rPr>
        <w:t>Когда проводилась первая вакцинация?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 xml:space="preserve">     Первая вакцинация была произведена в 1796 году. Английский врач Эдвард </w:t>
      </w:r>
      <w:proofErr w:type="spellStart"/>
      <w:r w:rsidRPr="007E38E1">
        <w:rPr>
          <w:rFonts w:ascii="Times New Roman" w:hAnsi="Times New Roman" w:cs="Times New Roman"/>
          <w:sz w:val="24"/>
          <w:szCs w:val="24"/>
        </w:rPr>
        <w:t>Дженнер</w:t>
      </w:r>
      <w:proofErr w:type="spellEnd"/>
      <w:r w:rsidRPr="007E38E1">
        <w:rPr>
          <w:rFonts w:ascii="Times New Roman" w:hAnsi="Times New Roman" w:cs="Times New Roman"/>
          <w:sz w:val="24"/>
          <w:szCs w:val="24"/>
        </w:rPr>
        <w:t xml:space="preserve"> привил коровью оспу несколькими пациентами, так как он заметил, что люди, </w:t>
      </w:r>
      <w:r w:rsidRPr="007E38E1">
        <w:rPr>
          <w:rFonts w:ascii="Times New Roman" w:hAnsi="Times New Roman" w:cs="Times New Roman"/>
          <w:sz w:val="24"/>
          <w:szCs w:val="24"/>
        </w:rPr>
        <w:lastRenderedPageBreak/>
        <w:t xml:space="preserve">переболевшие коровьей оспой, не заболевают натуральной оспой. В 1977 году был зарегистрирован последний случай оспы.                                                </w:t>
      </w:r>
    </w:p>
    <w:p w:rsidR="007E38E1" w:rsidRPr="007E38E1" w:rsidRDefault="007E38E1" w:rsidP="007E38E1">
      <w:pPr>
        <w:rPr>
          <w:rFonts w:ascii="Times New Roman" w:hAnsi="Times New Roman" w:cs="Times New Roman"/>
          <w:b/>
          <w:sz w:val="24"/>
          <w:szCs w:val="24"/>
        </w:rPr>
      </w:pPr>
      <w:r w:rsidRPr="007E38E1">
        <w:rPr>
          <w:rFonts w:ascii="Times New Roman" w:hAnsi="Times New Roman" w:cs="Times New Roman"/>
          <w:b/>
          <w:sz w:val="24"/>
          <w:szCs w:val="24"/>
        </w:rPr>
        <w:t>Какие виды иммунизации существуют?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>В основе любой вакцинации лежит использование естественных механизмов, происходящих в иммунной системе организма человека. Человеку вводят либо ослабленных возбудителей определенной инфекционной болезни, вследствие чего организм начинает вырабатывать антитела (активная иммунизация).</w:t>
      </w:r>
    </w:p>
    <w:p w:rsidR="007E38E1" w:rsidRPr="007E38E1" w:rsidRDefault="007E38E1" w:rsidP="007E38E1">
      <w:pPr>
        <w:rPr>
          <w:rFonts w:ascii="Times New Roman" w:hAnsi="Times New Roman" w:cs="Times New Roman"/>
          <w:i/>
          <w:sz w:val="24"/>
          <w:szCs w:val="24"/>
        </w:rPr>
      </w:pPr>
      <w:r w:rsidRPr="007E38E1">
        <w:rPr>
          <w:rFonts w:ascii="Times New Roman" w:hAnsi="Times New Roman" w:cs="Times New Roman"/>
          <w:i/>
          <w:sz w:val="24"/>
          <w:szCs w:val="24"/>
        </w:rPr>
        <w:t>Каковы принципы активной иммунизации?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>При провидении активной иммунизации используется живая или неживая вакцины. Живая вакцина – это возбудители болезни, которые сохранили способность к размножению, но оказываемое иди действие очень слабо выражено. Такой вакциной прививают против оспы, полиомиелита, туберкулёза, желтой лихорадки, кори, краснухи и свинки.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ab/>
        <w:t>Неживая вакцина содержит возбудителей болезни, которые не могут размножаться, однако остаются достаточно активными для того, чтобы способствовать образованию в организме антител. Такой вакциной прививают от холеры, тифа, паратифа, коклюша и гриппа.</w:t>
      </w:r>
    </w:p>
    <w:p w:rsidR="007E38E1" w:rsidRPr="007E38E1" w:rsidRDefault="007E38E1" w:rsidP="007E38E1">
      <w:pPr>
        <w:rPr>
          <w:rFonts w:ascii="Times New Roman" w:hAnsi="Times New Roman" w:cs="Times New Roman"/>
          <w:i/>
          <w:sz w:val="24"/>
          <w:szCs w:val="24"/>
        </w:rPr>
      </w:pPr>
      <w:r w:rsidRPr="007E38E1">
        <w:rPr>
          <w:rFonts w:ascii="Times New Roman" w:hAnsi="Times New Roman" w:cs="Times New Roman"/>
          <w:i/>
          <w:sz w:val="24"/>
          <w:szCs w:val="24"/>
        </w:rPr>
        <w:t>Прививки от дифтерии и столбняка.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ab/>
        <w:t>Существуют вакцины от болезней, возбудители которых вырабатывают яд (токсин). К таким возбудителям в первую очередь относятся возбудители дифтерии и столбняка. Выделяемые ими токсины обезвреживаются и превращаются в анатоксины, используемые в качестве вакцин.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ab/>
        <w:t xml:space="preserve">Активная иммунизация – это введение вакцины для формирования длительной защиты организма. Живые вакцины противопоказаны больным, получающим </w:t>
      </w:r>
      <w:proofErr w:type="spellStart"/>
      <w:r w:rsidRPr="007E38E1">
        <w:rPr>
          <w:rFonts w:ascii="Times New Roman" w:hAnsi="Times New Roman" w:cs="Times New Roman"/>
          <w:sz w:val="24"/>
          <w:szCs w:val="24"/>
        </w:rPr>
        <w:t>иммуносупрессоры</w:t>
      </w:r>
      <w:proofErr w:type="spellEnd"/>
      <w:r w:rsidRPr="007E38E1">
        <w:rPr>
          <w:rFonts w:ascii="Times New Roman" w:hAnsi="Times New Roman" w:cs="Times New Roman"/>
          <w:sz w:val="24"/>
          <w:szCs w:val="24"/>
        </w:rPr>
        <w:t>, на фоне лихорадки или в период беременности.</w:t>
      </w:r>
    </w:p>
    <w:p w:rsidR="007E38E1" w:rsidRPr="007E38E1" w:rsidRDefault="007E38E1" w:rsidP="007E38E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38E1">
        <w:rPr>
          <w:rFonts w:ascii="Times New Roman" w:hAnsi="Times New Roman" w:cs="Times New Roman"/>
          <w:b/>
          <w:sz w:val="24"/>
          <w:szCs w:val="24"/>
          <w:u w:val="single"/>
        </w:rPr>
        <w:t>Каковы принципы пассивной иммунизации?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ab/>
        <w:t>В основе пассивной иммунизации лежит введение пациенту чужеродных антител, взятых у привитых людей или животных. Действие такой вакцины начинается через несколько часов и заканчивается через четыре недели, так как чужеродные антитела, попав в организм человека, расщепляются. Пассивная иммунизация применяется обычно в тех случаях, когда человек уже заразился определенной болезнью или вероятность заражения очень велика. Классический пример применения пассивной иммунизации – вакцинация против бешенства.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i/>
          <w:sz w:val="24"/>
          <w:szCs w:val="24"/>
          <w:u w:val="single"/>
        </w:rPr>
        <w:t>Иммунные сыворотки людей и животных</w:t>
      </w:r>
      <w:r w:rsidRPr="007E38E1">
        <w:rPr>
          <w:rFonts w:ascii="Times New Roman" w:hAnsi="Times New Roman" w:cs="Times New Roman"/>
          <w:sz w:val="24"/>
          <w:szCs w:val="24"/>
        </w:rPr>
        <w:t>.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ab/>
        <w:t>Пассивная иммунизация не предохраняет от конкретной болезни, а лишь смягчает её течение. Иммунные сыворотки, применяемые для лечения столбняка, кори, краснухи, свинки, гепатита и бешенства, получают от привитых людей. Иммунной сывороткой животных лечат дифтерию, ботулизм, газовую гангрену, отравления змеиными ядами.</w:t>
      </w:r>
    </w:p>
    <w:p w:rsidR="007E38E1" w:rsidRPr="007E38E1" w:rsidRDefault="007E38E1" w:rsidP="007E38E1">
      <w:pPr>
        <w:rPr>
          <w:rFonts w:ascii="Times New Roman" w:hAnsi="Times New Roman" w:cs="Times New Roman"/>
          <w:i/>
          <w:sz w:val="24"/>
          <w:szCs w:val="24"/>
        </w:rPr>
      </w:pPr>
      <w:r w:rsidRPr="007E38E1">
        <w:rPr>
          <w:rFonts w:ascii="Times New Roman" w:hAnsi="Times New Roman" w:cs="Times New Roman"/>
          <w:i/>
          <w:sz w:val="24"/>
          <w:szCs w:val="24"/>
        </w:rPr>
        <w:t>Пассивная иммунизация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lastRenderedPageBreak/>
        <w:tab/>
        <w:t>Пассивная иммунизация обеспечивает создание временного иммунитета в организме путем введения чужеродных иммунных субстанций, таких как антитела. Часто врачи применяют такой вид иммунизации при подозрении на столбняк.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b/>
          <w:sz w:val="24"/>
          <w:szCs w:val="24"/>
        </w:rPr>
        <w:t xml:space="preserve">Итак, </w:t>
      </w:r>
      <w:proofErr w:type="gramStart"/>
      <w:r w:rsidRPr="007E38E1">
        <w:rPr>
          <w:rFonts w:ascii="Times New Roman" w:hAnsi="Times New Roman" w:cs="Times New Roman"/>
          <w:b/>
          <w:sz w:val="24"/>
          <w:szCs w:val="24"/>
        </w:rPr>
        <w:t>пассивная</w:t>
      </w:r>
      <w:proofErr w:type="gramEnd"/>
      <w:r w:rsidRPr="007E38E1">
        <w:rPr>
          <w:rFonts w:ascii="Times New Roman" w:hAnsi="Times New Roman" w:cs="Times New Roman"/>
          <w:b/>
          <w:sz w:val="24"/>
          <w:szCs w:val="24"/>
        </w:rPr>
        <w:t xml:space="preserve"> иммунизации ослабляет возможную инфекцию, активная – защищает от инфекции в будущем</w:t>
      </w:r>
      <w:r w:rsidRPr="007E38E1">
        <w:rPr>
          <w:rFonts w:ascii="Times New Roman" w:hAnsi="Times New Roman" w:cs="Times New Roman"/>
          <w:sz w:val="24"/>
          <w:szCs w:val="24"/>
        </w:rPr>
        <w:t>.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ab/>
        <w:t>Иммунизация защищает нас от серьезных заболеваний, а также предотвращает распространение этих болезней. На протяжении многих лет именно прививки прекратили эпидемии некогда распространённых инфекционных заболеваний, таких как корь, свинка и столбняк. И благодаря прививкам мы наблюдаем в настоящее время почти полную ликвидацию таких заболеваний как оспа и полиомиелит.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ab/>
        <w:t>Поэтому на сегодняшний день иммунизация – это считается одним из самых эффективных методов борьбы с всевозможными опасными заболеваниями: столбняком, дифтерией гепатитом, коклюшем и многими другими. Благодаря иммунизации многие болезни стали совершенно не опасными, и о существовании некоторых из них мы узнаем только из учебников по медицине. Согласно утверждениям специалистов, вакцинация помогает предотвратить множество смертей от инфекционных заболеваний. И профилактика иммунизации сама по себе проста и значительно белее эффективна и экономически оправдана, чем лечение уже возникших заболеваний.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i/>
          <w:sz w:val="24"/>
          <w:szCs w:val="24"/>
        </w:rPr>
        <w:t>Вакцинация детей.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ab/>
        <w:t>Для того чтобы иммунитет вырабатывался правильно, а негативные последствия были минимальными, учитываются многие факторы. Среди них и возраст, и состояние здоровья, и уязвимость к определённым болезням некоторых категорий населения. Детей необходимо вакцинировать против детских инфекционных заболеваний. Прививки рекомендуется проводить в соответствии со специальным графиком вакцинации детей.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i/>
          <w:sz w:val="24"/>
          <w:szCs w:val="24"/>
          <w:u w:val="single"/>
        </w:rPr>
        <w:t>Не знаю нужно ли давать эту информацию</w:t>
      </w:r>
      <w:r w:rsidRPr="007E38E1">
        <w:rPr>
          <w:rFonts w:ascii="Times New Roman" w:hAnsi="Times New Roman" w:cs="Times New Roman"/>
          <w:sz w:val="24"/>
          <w:szCs w:val="24"/>
        </w:rPr>
        <w:t>.</w:t>
      </w:r>
    </w:p>
    <w:p w:rsidR="007E38E1" w:rsidRPr="007E38E1" w:rsidRDefault="007E38E1" w:rsidP="007E38E1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E38E1">
        <w:rPr>
          <w:rFonts w:ascii="Times New Roman" w:hAnsi="Times New Roman" w:cs="Times New Roman"/>
          <w:i/>
          <w:sz w:val="24"/>
          <w:szCs w:val="24"/>
          <w:u w:val="single"/>
        </w:rPr>
        <w:t>Опасна ли вакцинация?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ab/>
        <w:t>У детей вакцина нередко вызывает легкую прививочную реакцию, например, небольшое повышение температуры тела, умеренную болезненность, покраснение и припухание в месте инъекции, потерю аппетита. Реже встречаются серьезные поражения и обычно они наблюдаются у детей с хроническими заболеваниями. Таким детям прививки делают в больнице под наблюдением врача. Наиболее опасной является пассивная иммунизация, при применении которой в организм пациента чужой белок. При наличии повышенной чувствительности к чужому белку возможно возникновение сывороточной болезни. В легких случаях наблюдаются такие симптомы сывороточной болезни, как увеличенные лимфоузлы и крапивница. Кроме того, возможен аллергический шок, являющийся частой причиной смерти пациента.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ab/>
        <w:t>Людям, которым длительное время приходится находиться на свежем воздухе, необходимо делать прививки против клещевого энцефалита. Работники сельского хозяйства и лесничеств должны вакцинироваться не только против столбняка, но и против всех зоонозных заболеваний. Людям с ослабленной иммунной системой рекомендуется делать прививки против гриппа.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ab/>
        <w:t xml:space="preserve">Перед путешествием в тропические экзотические страны (например, в африканские ил южноамериканские страны) необходимо получить подробную информацию о </w:t>
      </w:r>
      <w:r w:rsidRPr="007E38E1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необходимых и рекомендованных прививках. Всемирная Организация Здравоохранения ежегодно публикует требования ля всех стран, предъявляемые к иммунному статусу иммигрантов. Для уточнения информации о прививках можно обратиться в посольство конкретной страны. </w:t>
      </w:r>
    </w:p>
    <w:p w:rsidR="00213A4A" w:rsidRPr="00213A4A" w:rsidRDefault="00213A4A" w:rsidP="007E38E1">
      <w:pPr>
        <w:rPr>
          <w:rFonts w:ascii="Times New Roman" w:hAnsi="Times New Roman" w:cs="Times New Roman"/>
          <w:b/>
          <w:sz w:val="24"/>
          <w:szCs w:val="24"/>
        </w:rPr>
      </w:pPr>
      <w:r w:rsidRPr="00213A4A">
        <w:rPr>
          <w:rFonts w:ascii="Times New Roman" w:hAnsi="Times New Roman" w:cs="Times New Roman"/>
          <w:b/>
          <w:sz w:val="24"/>
          <w:szCs w:val="24"/>
        </w:rPr>
        <w:t>3.</w:t>
      </w:r>
      <w:r w:rsidRPr="00213A4A">
        <w:rPr>
          <w:rFonts w:ascii="Times New Roman" w:hAnsi="Times New Roman" w:cs="Times New Roman"/>
          <w:b/>
          <w:sz w:val="24"/>
          <w:szCs w:val="24"/>
        </w:rPr>
        <w:tab/>
        <w:t>Опасности для человека при отсутствии прививок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 xml:space="preserve">Все мы должны знать, что </w:t>
      </w:r>
      <w:r w:rsidRPr="007E38E1">
        <w:rPr>
          <w:rFonts w:ascii="Times New Roman" w:hAnsi="Times New Roman" w:cs="Times New Roman"/>
          <w:b/>
          <w:sz w:val="24"/>
          <w:szCs w:val="24"/>
        </w:rPr>
        <w:t>непривиый человек повергается следующей опасности: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>- рискует переболеть корью и будет подвергаться 1% риску умереть от нее и гораздо большему – перенести тяжелое осложнение, вплоть до поражения центральной нервной системы в виде энцефалита;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>- будет мучительно кашлять в течени</w:t>
      </w:r>
      <w:proofErr w:type="gramStart"/>
      <w:r w:rsidRPr="007E38E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E38E1">
        <w:rPr>
          <w:rFonts w:ascii="Times New Roman" w:hAnsi="Times New Roman" w:cs="Times New Roman"/>
          <w:sz w:val="24"/>
          <w:szCs w:val="24"/>
        </w:rPr>
        <w:t xml:space="preserve"> 1-2 месяцев при заболевании коклюшем и, не исключительно, перенесёт коклюшный энцефалит;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>- может заболеть дифтерией (вероятность 10-20%), от которой умирает каждый десятый;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>- рискует умереть или остаться на всю жизнь калекой после перенесенного полиомиелита;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>- не будет защищен от туберкулёза, не знающего различий между бедными и богатыми и разрушающего в первую очередь легкие;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>- перенесёт эпидемический паротит (свинку), и если это мальчик, то у него есть перспектива стать бесплодным;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 xml:space="preserve">- может </w:t>
      </w:r>
      <w:proofErr w:type="gramStart"/>
      <w:r w:rsidRPr="007E38E1">
        <w:rPr>
          <w:rFonts w:ascii="Times New Roman" w:hAnsi="Times New Roman" w:cs="Times New Roman"/>
          <w:sz w:val="24"/>
          <w:szCs w:val="24"/>
        </w:rPr>
        <w:t>заразится</w:t>
      </w:r>
      <w:proofErr w:type="gramEnd"/>
      <w:r w:rsidRPr="007E38E1">
        <w:rPr>
          <w:rFonts w:ascii="Times New Roman" w:hAnsi="Times New Roman" w:cs="Times New Roman"/>
          <w:sz w:val="24"/>
          <w:szCs w:val="24"/>
        </w:rPr>
        <w:t xml:space="preserve"> краснухой, которая при относительно легком течении у детей, в подростковом и более старшем возрасте может вызвать поражение суставов, в у беременных женщин – стать причиной внутриутробного поражения плода с развитие уродств;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>- может заразится гепатитом</w:t>
      </w:r>
      <w:proofErr w:type="gramStart"/>
      <w:r w:rsidRPr="007E38E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E38E1">
        <w:rPr>
          <w:rFonts w:ascii="Times New Roman" w:hAnsi="Times New Roman" w:cs="Times New Roman"/>
          <w:sz w:val="24"/>
          <w:szCs w:val="24"/>
        </w:rPr>
        <w:t xml:space="preserve"> с высокой вероятностью развития в последующем хронического гепатита, цирроза или рака печени;</w:t>
      </w:r>
    </w:p>
    <w:p w:rsidR="007E38E1" w:rsidRP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>- будет вынужден при каждой травме получать противостолбнячную сыворотку, что чревато развитием анафилактического шока или других анафилактических реакций.</w:t>
      </w:r>
    </w:p>
    <w:p w:rsidR="007E38E1" w:rsidRDefault="007E38E1" w:rsidP="007E38E1">
      <w:pPr>
        <w:rPr>
          <w:rFonts w:ascii="Times New Roman" w:hAnsi="Times New Roman" w:cs="Times New Roman"/>
          <w:sz w:val="24"/>
          <w:szCs w:val="24"/>
        </w:rPr>
      </w:pPr>
      <w:r w:rsidRPr="007E38E1">
        <w:rPr>
          <w:rFonts w:ascii="Times New Roman" w:hAnsi="Times New Roman" w:cs="Times New Roman"/>
          <w:sz w:val="24"/>
          <w:szCs w:val="24"/>
        </w:rPr>
        <w:tab/>
        <w:t>Сейчас вакцина во всем цивилизованном мире признана идеальным средством профилактики, содержания и ликвидации инфекционных заболеваний. Не зря государством выделяются огромные средства, чтобы иммунизировать людей, защитить их от грозных болезней!</w:t>
      </w:r>
    </w:p>
    <w:p w:rsidR="004F0A04" w:rsidRDefault="004F0A04" w:rsidP="007E38E1">
      <w:pPr>
        <w:rPr>
          <w:rFonts w:ascii="Times New Roman" w:hAnsi="Times New Roman" w:cs="Times New Roman"/>
          <w:b/>
          <w:sz w:val="24"/>
          <w:szCs w:val="24"/>
        </w:rPr>
      </w:pPr>
      <w:r w:rsidRPr="004F0A04">
        <w:rPr>
          <w:rFonts w:ascii="Times New Roman" w:hAnsi="Times New Roman" w:cs="Times New Roman"/>
          <w:b/>
          <w:sz w:val="24"/>
          <w:szCs w:val="24"/>
        </w:rPr>
        <w:t>4. Вакцинация против гриппа: важность и необходимость</w:t>
      </w:r>
    </w:p>
    <w:p w:rsidR="004F0A04" w:rsidRPr="004F0A04" w:rsidRDefault="004F0A04" w:rsidP="004F0A0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0A04">
        <w:rPr>
          <w:rFonts w:ascii="Times New Roman" w:hAnsi="Times New Roman" w:cs="Times New Roman"/>
          <w:sz w:val="24"/>
          <w:szCs w:val="24"/>
        </w:rPr>
        <w:t xml:space="preserve">Тяжелые клинические осложнения, развивающиеся при гриппе, такие как пневмония, бронхиты, вторичные бактериальные инфекции верхних дыхательных путей (отиты, синуситы), осложнения со стороны нервной и сердечно-сосудистой систем или обострения хронических заболеваний (сахарный диабет, сердечная недостаточность, хронические </w:t>
      </w:r>
      <w:proofErr w:type="spellStart"/>
      <w:r w:rsidRPr="004F0A04">
        <w:rPr>
          <w:rFonts w:ascii="Times New Roman" w:hAnsi="Times New Roman" w:cs="Times New Roman"/>
          <w:sz w:val="24"/>
          <w:szCs w:val="24"/>
        </w:rPr>
        <w:t>обструктивные</w:t>
      </w:r>
      <w:proofErr w:type="spellEnd"/>
      <w:r w:rsidRPr="004F0A04">
        <w:rPr>
          <w:rFonts w:ascii="Times New Roman" w:hAnsi="Times New Roman" w:cs="Times New Roman"/>
          <w:sz w:val="24"/>
          <w:szCs w:val="24"/>
        </w:rPr>
        <w:t xml:space="preserve"> бронхопневмонии и т. п.) весьма часто встречаются среди пожилых и ослабленных людей и представляют для них серьезную опасность.</w:t>
      </w:r>
      <w:proofErr w:type="gramEnd"/>
      <w:r w:rsidRPr="004F0A04">
        <w:rPr>
          <w:rFonts w:ascii="Times New Roman" w:hAnsi="Times New Roman" w:cs="Times New Roman"/>
          <w:sz w:val="24"/>
          <w:szCs w:val="24"/>
        </w:rPr>
        <w:t xml:space="preserve"> Количество случаев пневмонии во время эпидемий гриппа возрастает до 70%, а бронхитов до 25%. В настоящее время грипп стоит на втором месте (после пневмококковой инфекции) среди причин смерти от инфекционных заболеваний.</w:t>
      </w:r>
    </w:p>
    <w:p w:rsidR="004F0A04" w:rsidRPr="004F0A04" w:rsidRDefault="004F0A04" w:rsidP="004F0A04">
      <w:pPr>
        <w:jc w:val="both"/>
        <w:rPr>
          <w:rFonts w:ascii="Times New Roman" w:hAnsi="Times New Roman" w:cs="Times New Roman"/>
          <w:sz w:val="24"/>
          <w:szCs w:val="24"/>
        </w:rPr>
      </w:pPr>
      <w:r w:rsidRPr="004F0A04">
        <w:rPr>
          <w:rFonts w:ascii="Times New Roman" w:hAnsi="Times New Roman" w:cs="Times New Roman"/>
          <w:sz w:val="24"/>
          <w:szCs w:val="24"/>
        </w:rPr>
        <w:lastRenderedPageBreak/>
        <w:t>Совершенно очевидна необходимость проведения профилактических мер с целью предупреждения этого опасного заболевания. Сегодня общепризнанным и наиболее действенным средством борьбы с гриппом является вакцинопрофилактика.</w:t>
      </w:r>
    </w:p>
    <w:p w:rsidR="004F0A04" w:rsidRPr="004F0A04" w:rsidRDefault="004F0A04" w:rsidP="004F0A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0A04" w:rsidRPr="004F0A04" w:rsidRDefault="004F0A04" w:rsidP="004F0A04">
      <w:pPr>
        <w:jc w:val="both"/>
        <w:rPr>
          <w:rFonts w:ascii="Times New Roman" w:hAnsi="Times New Roman" w:cs="Times New Roman"/>
          <w:sz w:val="24"/>
          <w:szCs w:val="24"/>
        </w:rPr>
      </w:pPr>
      <w:r w:rsidRPr="004F0A04">
        <w:rPr>
          <w:rFonts w:ascii="Times New Roman" w:hAnsi="Times New Roman" w:cs="Times New Roman"/>
          <w:sz w:val="24"/>
          <w:szCs w:val="24"/>
        </w:rPr>
        <w:t>Современная концепция вакцинопрофилактики гриппа ориентирована, прежде всего, на иммунизацию лиц высокого риска заражения и последствий инфекции. В соответствии с этой концепцией Министерство здравоохранения РФ рекомендует каждый год вакцинировать всех россиян старше 6 месяцев, если они входят в группу риска по возрасту, состоянию здоровья и характеру профессиональной деятельности.</w:t>
      </w:r>
    </w:p>
    <w:p w:rsidR="004F0A04" w:rsidRPr="004F0A04" w:rsidRDefault="004F0A04" w:rsidP="004F0A04">
      <w:pPr>
        <w:jc w:val="both"/>
        <w:rPr>
          <w:rFonts w:ascii="Times New Roman" w:hAnsi="Times New Roman" w:cs="Times New Roman"/>
          <w:sz w:val="24"/>
          <w:szCs w:val="24"/>
        </w:rPr>
      </w:pPr>
      <w:r w:rsidRPr="004F0A04">
        <w:rPr>
          <w:rFonts w:ascii="Times New Roman" w:hAnsi="Times New Roman" w:cs="Times New Roman"/>
          <w:sz w:val="24"/>
          <w:szCs w:val="24"/>
        </w:rPr>
        <w:t>Правильно организованная иммунопрофилактика гриппа сопровождается снижением заболеваемости другими ОРВИ. Это снижение по данным разных авторов лежит в пределах 25-65%.</w:t>
      </w:r>
    </w:p>
    <w:p w:rsidR="004F0A04" w:rsidRPr="004F0A04" w:rsidRDefault="004F0A04" w:rsidP="004F0A04">
      <w:pPr>
        <w:jc w:val="both"/>
        <w:rPr>
          <w:rFonts w:ascii="Times New Roman" w:hAnsi="Times New Roman" w:cs="Times New Roman"/>
          <w:sz w:val="24"/>
          <w:szCs w:val="24"/>
        </w:rPr>
      </w:pPr>
      <w:r w:rsidRPr="004F0A04">
        <w:rPr>
          <w:rFonts w:ascii="Times New Roman" w:hAnsi="Times New Roman" w:cs="Times New Roman"/>
          <w:sz w:val="24"/>
          <w:szCs w:val="24"/>
        </w:rPr>
        <w:t>Вакцинация против гриппа дает высокий экономический эффект. Один рубль, вложенный в прививки, дает от 3 до 6, а по некоторым данным до 25 рублей экономии за счет сокращения затрат на лечение, оплату больничных листов и т.д.</w:t>
      </w:r>
    </w:p>
    <w:p w:rsidR="004F0A04" w:rsidRPr="004F0A04" w:rsidRDefault="004F0A04" w:rsidP="004F0A04">
      <w:pPr>
        <w:jc w:val="both"/>
        <w:rPr>
          <w:rFonts w:ascii="Times New Roman" w:hAnsi="Times New Roman" w:cs="Times New Roman"/>
          <w:sz w:val="24"/>
          <w:szCs w:val="24"/>
        </w:rPr>
      </w:pPr>
      <w:r w:rsidRPr="004F0A04">
        <w:rPr>
          <w:rFonts w:ascii="Times New Roman" w:hAnsi="Times New Roman" w:cs="Times New Roman"/>
          <w:sz w:val="24"/>
          <w:szCs w:val="24"/>
        </w:rPr>
        <w:t>В Российской Федерации в рамках иммунизация населения против гриппа "групп риска" - школьников, детей, посещающих детские дошкольные учреждения, медицинских работников, лиц старше 60 лет, больных хроническими заболеваниями и других групп риска, отечественными вакцинами   «</w:t>
      </w:r>
      <w:proofErr w:type="spellStart"/>
      <w:r w:rsidRPr="004F0A04">
        <w:rPr>
          <w:rFonts w:ascii="Times New Roman" w:hAnsi="Times New Roman" w:cs="Times New Roman"/>
          <w:sz w:val="24"/>
          <w:szCs w:val="24"/>
        </w:rPr>
        <w:t>Ультрикс</w:t>
      </w:r>
      <w:proofErr w:type="spellEnd"/>
      <w:r w:rsidRPr="004F0A04">
        <w:rPr>
          <w:rFonts w:ascii="Times New Roman" w:hAnsi="Times New Roman" w:cs="Times New Roman"/>
          <w:sz w:val="24"/>
          <w:szCs w:val="24"/>
        </w:rPr>
        <w:t>» для детей и "</w:t>
      </w:r>
      <w:proofErr w:type="spellStart"/>
      <w:r w:rsidRPr="004F0A04">
        <w:rPr>
          <w:rFonts w:ascii="Times New Roman" w:hAnsi="Times New Roman" w:cs="Times New Roman"/>
          <w:sz w:val="24"/>
          <w:szCs w:val="24"/>
        </w:rPr>
        <w:t>Совигрипп</w:t>
      </w:r>
      <w:proofErr w:type="spellEnd"/>
      <w:r w:rsidRPr="004F0A04">
        <w:rPr>
          <w:rFonts w:ascii="Times New Roman" w:hAnsi="Times New Roman" w:cs="Times New Roman"/>
          <w:sz w:val="24"/>
          <w:szCs w:val="24"/>
        </w:rPr>
        <w:t>" для детей и взрослых.</w:t>
      </w:r>
    </w:p>
    <w:p w:rsidR="004F0A04" w:rsidRPr="004F0A04" w:rsidRDefault="004F0A04" w:rsidP="004F0A0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0A04">
        <w:rPr>
          <w:rFonts w:ascii="Times New Roman" w:hAnsi="Times New Roman" w:cs="Times New Roman"/>
          <w:sz w:val="24"/>
          <w:szCs w:val="24"/>
        </w:rPr>
        <w:t>Практически перед каждым человеком, заботящимся о своем здоровье и здоровье своих родных и близких, встает вопрос: «Нужно ли делать прививку от гриппа?».</w:t>
      </w:r>
    </w:p>
    <w:p w:rsidR="004F0A04" w:rsidRPr="004F0A04" w:rsidRDefault="004F0A04" w:rsidP="004F0A04">
      <w:pPr>
        <w:jc w:val="both"/>
        <w:rPr>
          <w:rFonts w:ascii="Times New Roman" w:hAnsi="Times New Roman" w:cs="Times New Roman"/>
          <w:sz w:val="24"/>
          <w:szCs w:val="24"/>
        </w:rPr>
      </w:pPr>
      <w:r w:rsidRPr="004F0A04">
        <w:rPr>
          <w:rFonts w:ascii="Times New Roman" w:hAnsi="Times New Roman" w:cs="Times New Roman"/>
          <w:sz w:val="24"/>
          <w:szCs w:val="24"/>
        </w:rPr>
        <w:t xml:space="preserve">Вирусы гриппа относятся к таким возбудителям, которые имеют чрезвычайно высокую способность изменяться. Поэтому наша иммунная система, встретившись с измененным вирусом гриппа, начинает воспринимать его как новый, ранее не известный вирус. И пока иммунная система «налаживает» производство защитных антител, чтобы бороться с вирусом гриппа, у человека развивается заболевание. Именно с изменчивостью вирусов гриппа связаны ежегодные сезонные подъемы заболеваемости. После вакцинации или перенесенного гриппа в организме формируются защитные антитела, однако они сохраняются чуть более полугода, а затем разрушаются. Когда в следующем году приходит новый вариант вируса гриппа, то он вновь «застает врасплох» нашу иммунную </w:t>
      </w:r>
      <w:proofErr w:type="gramStart"/>
      <w:r w:rsidRPr="004F0A04">
        <w:rPr>
          <w:rFonts w:ascii="Times New Roman" w:hAnsi="Times New Roman" w:cs="Times New Roman"/>
          <w:sz w:val="24"/>
          <w:szCs w:val="24"/>
        </w:rPr>
        <w:t>систему</w:t>
      </w:r>
      <w:proofErr w:type="gramEnd"/>
      <w:r w:rsidRPr="004F0A04">
        <w:rPr>
          <w:rFonts w:ascii="Times New Roman" w:hAnsi="Times New Roman" w:cs="Times New Roman"/>
          <w:sz w:val="24"/>
          <w:szCs w:val="24"/>
        </w:rPr>
        <w:t xml:space="preserve"> и мы снова болеем. В настоящее время существуют различные способы подготовить иммунную систему к этой «встрече». Наиболее эффективный способ – прививка.</w:t>
      </w:r>
    </w:p>
    <w:p w:rsidR="004F0A04" w:rsidRPr="004F0A04" w:rsidRDefault="004F0A04" w:rsidP="004F0A04">
      <w:pPr>
        <w:jc w:val="both"/>
        <w:rPr>
          <w:rFonts w:ascii="Times New Roman" w:hAnsi="Times New Roman" w:cs="Times New Roman"/>
          <w:sz w:val="24"/>
          <w:szCs w:val="24"/>
        </w:rPr>
      </w:pPr>
      <w:r w:rsidRPr="004F0A04">
        <w:rPr>
          <w:rFonts w:ascii="Times New Roman" w:hAnsi="Times New Roman" w:cs="Times New Roman"/>
          <w:sz w:val="24"/>
          <w:szCs w:val="24"/>
        </w:rPr>
        <w:t>Вакцины для профилактики гриппа.</w:t>
      </w:r>
    </w:p>
    <w:p w:rsidR="004F0A04" w:rsidRPr="004F0A04" w:rsidRDefault="004F0A04" w:rsidP="004F0A04">
      <w:pPr>
        <w:jc w:val="both"/>
        <w:rPr>
          <w:rFonts w:ascii="Times New Roman" w:hAnsi="Times New Roman" w:cs="Times New Roman"/>
          <w:sz w:val="24"/>
          <w:szCs w:val="24"/>
        </w:rPr>
      </w:pPr>
      <w:r w:rsidRPr="004F0A04">
        <w:rPr>
          <w:rFonts w:ascii="Times New Roman" w:hAnsi="Times New Roman" w:cs="Times New Roman"/>
          <w:sz w:val="24"/>
          <w:szCs w:val="24"/>
        </w:rPr>
        <w:t>Существуют следующие виды вакцин для профилактики гриппа: живые и инактивированные (т.е. убитые). Что значит живая вакцина? Живая вакцина - это вакцина, которая содержит в своем составе живой вакцинный (т.е. специально созданный для вакцины) вирус гриппа. Что значит инактивированная вакцина? Инактивированная (т.е. убитая) вакцина – это вакцина, которая в своем составе содержат целый убитый вакцинный вирус гриппа либо его отдельные частички (антигены).</w:t>
      </w:r>
    </w:p>
    <w:p w:rsidR="00213A4A" w:rsidRDefault="004F0A04" w:rsidP="00213A4A">
      <w:pPr>
        <w:pStyle w:val="a3"/>
        <w:shd w:val="clear" w:color="auto" w:fill="FFFFFF"/>
        <w:spacing w:after="0"/>
        <w:rPr>
          <w:b/>
          <w:bCs/>
        </w:rPr>
      </w:pPr>
      <w:r>
        <w:rPr>
          <w:b/>
          <w:bCs/>
        </w:rPr>
        <w:t>5</w:t>
      </w:r>
      <w:r w:rsidR="00213A4A" w:rsidRPr="00213A4A">
        <w:rPr>
          <w:b/>
          <w:bCs/>
        </w:rPr>
        <w:t>.</w:t>
      </w:r>
      <w:r w:rsidR="00213A4A" w:rsidRPr="00213A4A">
        <w:rPr>
          <w:b/>
          <w:bCs/>
        </w:rPr>
        <w:tab/>
        <w:t>Тестирование-опрос о прививках в группе</w:t>
      </w:r>
    </w:p>
    <w:p w:rsidR="00213A4A" w:rsidRDefault="00213A4A" w:rsidP="00213A4A">
      <w:pPr>
        <w:pStyle w:val="a3"/>
        <w:shd w:val="clear" w:color="auto" w:fill="FFFFFF"/>
        <w:spacing w:after="0"/>
        <w:rPr>
          <w:bCs/>
        </w:rPr>
      </w:pPr>
      <w:r w:rsidRPr="00213A4A">
        <w:rPr>
          <w:bCs/>
        </w:rPr>
        <w:lastRenderedPageBreak/>
        <w:t>Ответьте на вопросы теста</w:t>
      </w:r>
      <w:r>
        <w:rPr>
          <w:bCs/>
        </w:rPr>
        <w:t>:</w:t>
      </w:r>
    </w:p>
    <w:p w:rsidR="0052174D" w:rsidRPr="0052174D" w:rsidRDefault="0052174D" w:rsidP="0052174D">
      <w:pPr>
        <w:pStyle w:val="a3"/>
        <w:numPr>
          <w:ilvl w:val="0"/>
          <w:numId w:val="26"/>
        </w:numPr>
        <w:spacing w:before="0" w:beforeAutospacing="0" w:afterAutospacing="0"/>
        <w:rPr>
          <w:bCs/>
        </w:rPr>
      </w:pPr>
      <w:r w:rsidRPr="0052174D">
        <w:rPr>
          <w:bCs/>
        </w:rPr>
        <w:t>Знали ли вы об опасности для человека при отсутствии прививок?</w:t>
      </w:r>
    </w:p>
    <w:p w:rsidR="0052174D" w:rsidRPr="0052174D" w:rsidRDefault="0052174D" w:rsidP="0052174D">
      <w:pPr>
        <w:pStyle w:val="a3"/>
        <w:numPr>
          <w:ilvl w:val="0"/>
          <w:numId w:val="26"/>
        </w:numPr>
        <w:spacing w:before="0" w:beforeAutospacing="0" w:afterAutospacing="0"/>
        <w:rPr>
          <w:bCs/>
        </w:rPr>
      </w:pPr>
      <w:r w:rsidRPr="0052174D">
        <w:rPr>
          <w:bCs/>
        </w:rPr>
        <w:t>Следите ли вы за выполненными в срок прививками?</w:t>
      </w:r>
    </w:p>
    <w:p w:rsidR="0052174D" w:rsidRPr="0052174D" w:rsidRDefault="0052174D" w:rsidP="0052174D">
      <w:pPr>
        <w:pStyle w:val="a3"/>
        <w:numPr>
          <w:ilvl w:val="0"/>
          <w:numId w:val="26"/>
        </w:numPr>
        <w:spacing w:before="0" w:beforeAutospacing="0" w:afterAutospacing="0"/>
        <w:rPr>
          <w:bCs/>
        </w:rPr>
      </w:pPr>
      <w:r w:rsidRPr="0052174D">
        <w:rPr>
          <w:bCs/>
        </w:rPr>
        <w:t>Всегда ли вы делаете прививки от гриппа?</w:t>
      </w:r>
    </w:p>
    <w:p w:rsidR="0052174D" w:rsidRPr="0052174D" w:rsidRDefault="0052174D" w:rsidP="0052174D">
      <w:pPr>
        <w:pStyle w:val="a3"/>
        <w:numPr>
          <w:ilvl w:val="0"/>
          <w:numId w:val="26"/>
        </w:numPr>
        <w:spacing w:before="0" w:beforeAutospacing="0" w:afterAutospacing="0"/>
        <w:rPr>
          <w:bCs/>
        </w:rPr>
      </w:pPr>
      <w:r w:rsidRPr="0052174D">
        <w:rPr>
          <w:bCs/>
        </w:rPr>
        <w:t>Ваши родители делают прививки регулярно?</w:t>
      </w:r>
    </w:p>
    <w:p w:rsidR="0052174D" w:rsidRPr="0052174D" w:rsidRDefault="0052174D" w:rsidP="0052174D">
      <w:pPr>
        <w:pStyle w:val="a3"/>
        <w:numPr>
          <w:ilvl w:val="0"/>
          <w:numId w:val="26"/>
        </w:numPr>
        <w:spacing w:before="0" w:beforeAutospacing="0" w:afterAutospacing="0"/>
        <w:rPr>
          <w:bCs/>
        </w:rPr>
      </w:pPr>
      <w:r w:rsidRPr="0052174D">
        <w:rPr>
          <w:bCs/>
        </w:rPr>
        <w:t>Что нового узнали о прививках сегодня?</w:t>
      </w:r>
    </w:p>
    <w:p w:rsidR="00EF7B33" w:rsidRPr="004F0A04" w:rsidRDefault="00D80308" w:rsidP="00EF7B33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4F0A04">
        <w:rPr>
          <w:b/>
          <w:bCs/>
        </w:rPr>
        <w:t xml:space="preserve">Подведение итогов: </w:t>
      </w:r>
      <w:r w:rsidR="00213A4A" w:rsidRPr="004F0A04">
        <w:rPr>
          <w:bCs/>
        </w:rPr>
        <w:t>сдела</w:t>
      </w:r>
      <w:r w:rsidRPr="004F0A04">
        <w:rPr>
          <w:bCs/>
        </w:rPr>
        <w:t>йте</w:t>
      </w:r>
      <w:r w:rsidR="00213A4A" w:rsidRPr="004F0A04">
        <w:rPr>
          <w:bCs/>
        </w:rPr>
        <w:t xml:space="preserve"> вывод о необходимости иммунизации.</w:t>
      </w:r>
    </w:p>
    <w:sectPr w:rsidR="00EF7B33" w:rsidRPr="004F0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F1774"/>
    <w:multiLevelType w:val="multilevel"/>
    <w:tmpl w:val="FB0C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B75D15"/>
    <w:multiLevelType w:val="hybridMultilevel"/>
    <w:tmpl w:val="8C703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577D7"/>
    <w:multiLevelType w:val="multilevel"/>
    <w:tmpl w:val="AB32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85B5C"/>
    <w:multiLevelType w:val="hybridMultilevel"/>
    <w:tmpl w:val="1F1CB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B7666"/>
    <w:multiLevelType w:val="hybridMultilevel"/>
    <w:tmpl w:val="CB5282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1293C"/>
    <w:multiLevelType w:val="hybridMultilevel"/>
    <w:tmpl w:val="2EB07832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6">
    <w:nsid w:val="1EE6097F"/>
    <w:multiLevelType w:val="hybridMultilevel"/>
    <w:tmpl w:val="13C83D7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A33B1"/>
    <w:multiLevelType w:val="hybridMultilevel"/>
    <w:tmpl w:val="72128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5D7E05"/>
    <w:multiLevelType w:val="hybridMultilevel"/>
    <w:tmpl w:val="D310B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D32275"/>
    <w:multiLevelType w:val="multilevel"/>
    <w:tmpl w:val="2876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9B5DEC"/>
    <w:multiLevelType w:val="hybridMultilevel"/>
    <w:tmpl w:val="D5EC77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2257BB7"/>
    <w:multiLevelType w:val="multilevel"/>
    <w:tmpl w:val="F84E5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6B20A65"/>
    <w:multiLevelType w:val="multilevel"/>
    <w:tmpl w:val="DF0ED3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13">
    <w:nsid w:val="373069E9"/>
    <w:multiLevelType w:val="hybridMultilevel"/>
    <w:tmpl w:val="C9488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21A8C"/>
    <w:multiLevelType w:val="multilevel"/>
    <w:tmpl w:val="6B02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FC4E17"/>
    <w:multiLevelType w:val="multilevel"/>
    <w:tmpl w:val="068A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326620"/>
    <w:multiLevelType w:val="multilevel"/>
    <w:tmpl w:val="65F0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0A2D45"/>
    <w:multiLevelType w:val="hybridMultilevel"/>
    <w:tmpl w:val="2EB07832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18">
    <w:nsid w:val="60F14732"/>
    <w:multiLevelType w:val="hybridMultilevel"/>
    <w:tmpl w:val="D0DE895A"/>
    <w:lvl w:ilvl="0" w:tplc="E08C01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646249EF"/>
    <w:multiLevelType w:val="multilevel"/>
    <w:tmpl w:val="16E0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751902"/>
    <w:multiLevelType w:val="hybridMultilevel"/>
    <w:tmpl w:val="2EB07832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21">
    <w:nsid w:val="6897395B"/>
    <w:multiLevelType w:val="hybridMultilevel"/>
    <w:tmpl w:val="D0DE895A"/>
    <w:lvl w:ilvl="0" w:tplc="E08C01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6B8805B8"/>
    <w:multiLevelType w:val="multilevel"/>
    <w:tmpl w:val="4604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A71935"/>
    <w:multiLevelType w:val="multilevel"/>
    <w:tmpl w:val="5FAE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6"/>
  </w:num>
  <w:num w:numId="5">
    <w:abstractNumId w:val="14"/>
  </w:num>
  <w:num w:numId="6">
    <w:abstractNumId w:val="15"/>
  </w:num>
  <w:num w:numId="7">
    <w:abstractNumId w:val="19"/>
  </w:num>
  <w:num w:numId="8">
    <w:abstractNumId w:val="23"/>
  </w:num>
  <w:num w:numId="9">
    <w:abstractNumId w:val="22"/>
  </w:num>
  <w:num w:numId="10">
    <w:abstractNumId w:val="9"/>
  </w:num>
  <w:num w:numId="11">
    <w:abstractNumId w:val="7"/>
  </w:num>
  <w:num w:numId="12">
    <w:abstractNumId w:val="10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5"/>
  </w:num>
  <w:num w:numId="20">
    <w:abstractNumId w:val="17"/>
  </w:num>
  <w:num w:numId="21">
    <w:abstractNumId w:val="18"/>
  </w:num>
  <w:num w:numId="22">
    <w:abstractNumId w:val="13"/>
  </w:num>
  <w:num w:numId="23">
    <w:abstractNumId w:val="20"/>
  </w:num>
  <w:num w:numId="24">
    <w:abstractNumId w:val="1"/>
  </w:num>
  <w:num w:numId="25">
    <w:abstractNumId w:val="8"/>
  </w:num>
  <w:num w:numId="26">
    <w:abstractNumId w:val="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EE9"/>
    <w:rsid w:val="0003118A"/>
    <w:rsid w:val="00075699"/>
    <w:rsid w:val="000E53D8"/>
    <w:rsid w:val="000F5EF9"/>
    <w:rsid w:val="0019379F"/>
    <w:rsid w:val="00213A4A"/>
    <w:rsid w:val="00236946"/>
    <w:rsid w:val="0025774E"/>
    <w:rsid w:val="0031518E"/>
    <w:rsid w:val="003C74CD"/>
    <w:rsid w:val="004B2DDF"/>
    <w:rsid w:val="004F0A04"/>
    <w:rsid w:val="0052174D"/>
    <w:rsid w:val="00661442"/>
    <w:rsid w:val="007A3E73"/>
    <w:rsid w:val="007E38E1"/>
    <w:rsid w:val="00916C32"/>
    <w:rsid w:val="00A27331"/>
    <w:rsid w:val="00B04A25"/>
    <w:rsid w:val="00B142B1"/>
    <w:rsid w:val="00B3063C"/>
    <w:rsid w:val="00BA6085"/>
    <w:rsid w:val="00D61CD8"/>
    <w:rsid w:val="00D80308"/>
    <w:rsid w:val="00EF7B33"/>
    <w:rsid w:val="00F7704F"/>
    <w:rsid w:val="00FB5EE9"/>
    <w:rsid w:val="00FF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18E"/>
  </w:style>
  <w:style w:type="paragraph" w:styleId="1">
    <w:name w:val="heading 1"/>
    <w:basedOn w:val="a"/>
    <w:next w:val="a"/>
    <w:link w:val="10"/>
    <w:uiPriority w:val="9"/>
    <w:qFormat/>
    <w:rsid w:val="000756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B5E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5EE9"/>
  </w:style>
  <w:style w:type="character" w:styleId="a4">
    <w:name w:val="Hyperlink"/>
    <w:basedOn w:val="a0"/>
    <w:uiPriority w:val="99"/>
    <w:semiHidden/>
    <w:unhideWhenUsed/>
    <w:rsid w:val="00FB5EE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B5E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FB5EE9"/>
  </w:style>
  <w:style w:type="character" w:customStyle="1" w:styleId="mw-editsection">
    <w:name w:val="mw-editsection"/>
    <w:basedOn w:val="a0"/>
    <w:rsid w:val="00FB5EE9"/>
  </w:style>
  <w:style w:type="character" w:customStyle="1" w:styleId="mw-editsection-bracket">
    <w:name w:val="mw-editsection-bracket"/>
    <w:basedOn w:val="a0"/>
    <w:rsid w:val="00FB5EE9"/>
  </w:style>
  <w:style w:type="character" w:customStyle="1" w:styleId="mw-editsection-divider">
    <w:name w:val="mw-editsection-divider"/>
    <w:basedOn w:val="a0"/>
    <w:rsid w:val="00FB5EE9"/>
  </w:style>
  <w:style w:type="character" w:customStyle="1" w:styleId="10">
    <w:name w:val="Заголовок 1 Знак"/>
    <w:basedOn w:val="a0"/>
    <w:link w:val="1"/>
    <w:uiPriority w:val="9"/>
    <w:rsid w:val="000756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Emphasis"/>
    <w:basedOn w:val="a0"/>
    <w:uiPriority w:val="20"/>
    <w:qFormat/>
    <w:rsid w:val="00075699"/>
    <w:rPr>
      <w:i/>
      <w:iCs/>
    </w:rPr>
  </w:style>
  <w:style w:type="character" w:styleId="a6">
    <w:name w:val="Strong"/>
    <w:basedOn w:val="a0"/>
    <w:uiPriority w:val="22"/>
    <w:qFormat/>
    <w:rsid w:val="00075699"/>
    <w:rPr>
      <w:b/>
      <w:bCs/>
    </w:rPr>
  </w:style>
  <w:style w:type="paragraph" w:styleId="a7">
    <w:name w:val="List Paragraph"/>
    <w:basedOn w:val="a"/>
    <w:uiPriority w:val="99"/>
    <w:qFormat/>
    <w:rsid w:val="00A27331"/>
    <w:pPr>
      <w:spacing w:after="200" w:line="276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3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11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18E"/>
  </w:style>
  <w:style w:type="paragraph" w:styleId="1">
    <w:name w:val="heading 1"/>
    <w:basedOn w:val="a"/>
    <w:next w:val="a"/>
    <w:link w:val="10"/>
    <w:uiPriority w:val="9"/>
    <w:qFormat/>
    <w:rsid w:val="000756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B5E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5EE9"/>
  </w:style>
  <w:style w:type="character" w:styleId="a4">
    <w:name w:val="Hyperlink"/>
    <w:basedOn w:val="a0"/>
    <w:uiPriority w:val="99"/>
    <w:semiHidden/>
    <w:unhideWhenUsed/>
    <w:rsid w:val="00FB5EE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B5E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FB5EE9"/>
  </w:style>
  <w:style w:type="character" w:customStyle="1" w:styleId="mw-editsection">
    <w:name w:val="mw-editsection"/>
    <w:basedOn w:val="a0"/>
    <w:rsid w:val="00FB5EE9"/>
  </w:style>
  <w:style w:type="character" w:customStyle="1" w:styleId="mw-editsection-bracket">
    <w:name w:val="mw-editsection-bracket"/>
    <w:basedOn w:val="a0"/>
    <w:rsid w:val="00FB5EE9"/>
  </w:style>
  <w:style w:type="character" w:customStyle="1" w:styleId="mw-editsection-divider">
    <w:name w:val="mw-editsection-divider"/>
    <w:basedOn w:val="a0"/>
    <w:rsid w:val="00FB5EE9"/>
  </w:style>
  <w:style w:type="character" w:customStyle="1" w:styleId="10">
    <w:name w:val="Заголовок 1 Знак"/>
    <w:basedOn w:val="a0"/>
    <w:link w:val="1"/>
    <w:uiPriority w:val="9"/>
    <w:rsid w:val="000756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Emphasis"/>
    <w:basedOn w:val="a0"/>
    <w:uiPriority w:val="20"/>
    <w:qFormat/>
    <w:rsid w:val="00075699"/>
    <w:rPr>
      <w:i/>
      <w:iCs/>
    </w:rPr>
  </w:style>
  <w:style w:type="character" w:styleId="a6">
    <w:name w:val="Strong"/>
    <w:basedOn w:val="a0"/>
    <w:uiPriority w:val="22"/>
    <w:qFormat/>
    <w:rsid w:val="00075699"/>
    <w:rPr>
      <w:b/>
      <w:bCs/>
    </w:rPr>
  </w:style>
  <w:style w:type="paragraph" w:styleId="a7">
    <w:name w:val="List Paragraph"/>
    <w:basedOn w:val="a"/>
    <w:uiPriority w:val="99"/>
    <w:qFormat/>
    <w:rsid w:val="00A27331"/>
    <w:pPr>
      <w:spacing w:after="200" w:line="276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3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11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87933">
          <w:blockQuote w:val="1"/>
          <w:marLeft w:val="843"/>
          <w:marRight w:val="0"/>
          <w:marTop w:val="168"/>
          <w:marBottom w:val="168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93678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0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64418">
          <w:blockQuote w:val="1"/>
          <w:marLeft w:val="843"/>
          <w:marRight w:val="0"/>
          <w:marTop w:val="168"/>
          <w:marBottom w:val="168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662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2052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Dmitriy Lopushov</cp:lastModifiedBy>
  <cp:revision>3</cp:revision>
  <cp:lastPrinted>2015-11-26T09:25:00Z</cp:lastPrinted>
  <dcterms:created xsi:type="dcterms:W3CDTF">2018-07-25T09:56:00Z</dcterms:created>
  <dcterms:modified xsi:type="dcterms:W3CDTF">2018-07-25T09:57:00Z</dcterms:modified>
</cp:coreProperties>
</file>